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9C" w:rsidRDefault="009A6A9C" w:rsidP="009A6A9C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976B1" w:rsidRPr="004160BB" w:rsidRDefault="00B976B1" w:rsidP="006417E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160BB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3426AE" w:rsidRPr="004160BB" w:rsidRDefault="00C828CE" w:rsidP="00B976B1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160BB">
        <w:rPr>
          <w:rFonts w:ascii="Times New Roman" w:hAnsi="Times New Roman" w:cs="Times New Roman"/>
          <w:sz w:val="24"/>
          <w:szCs w:val="24"/>
        </w:rPr>
        <w:t>Международн</w:t>
      </w:r>
      <w:r w:rsidR="00B976B1" w:rsidRPr="004160BB">
        <w:rPr>
          <w:rFonts w:ascii="Times New Roman" w:hAnsi="Times New Roman" w:cs="Times New Roman"/>
          <w:sz w:val="24"/>
          <w:szCs w:val="24"/>
        </w:rPr>
        <w:t>ого</w:t>
      </w:r>
      <w:r w:rsidRPr="004160BB">
        <w:rPr>
          <w:rFonts w:ascii="Times New Roman" w:hAnsi="Times New Roman" w:cs="Times New Roman"/>
          <w:sz w:val="24"/>
          <w:szCs w:val="24"/>
        </w:rPr>
        <w:t xml:space="preserve"> </w:t>
      </w:r>
      <w:r w:rsidR="006417E7" w:rsidRPr="004160BB">
        <w:rPr>
          <w:rFonts w:ascii="Times New Roman" w:hAnsi="Times New Roman" w:cs="Times New Roman"/>
          <w:sz w:val="24"/>
          <w:szCs w:val="24"/>
        </w:rPr>
        <w:t>научно-практическ</w:t>
      </w:r>
      <w:r w:rsidR="00B976B1" w:rsidRPr="004160BB">
        <w:rPr>
          <w:rFonts w:ascii="Times New Roman" w:hAnsi="Times New Roman" w:cs="Times New Roman"/>
          <w:sz w:val="24"/>
          <w:szCs w:val="24"/>
        </w:rPr>
        <w:t>ого</w:t>
      </w:r>
      <w:r w:rsidR="006417E7" w:rsidRPr="004160BB">
        <w:rPr>
          <w:rFonts w:ascii="Times New Roman" w:hAnsi="Times New Roman" w:cs="Times New Roman"/>
          <w:sz w:val="24"/>
          <w:szCs w:val="24"/>
        </w:rPr>
        <w:t xml:space="preserve"> </w:t>
      </w:r>
      <w:r w:rsidRPr="004160BB">
        <w:rPr>
          <w:rFonts w:ascii="Times New Roman" w:hAnsi="Times New Roman" w:cs="Times New Roman"/>
          <w:sz w:val="24"/>
          <w:szCs w:val="24"/>
        </w:rPr>
        <w:t>семинар</w:t>
      </w:r>
      <w:r w:rsidR="00B976B1" w:rsidRPr="004160BB">
        <w:rPr>
          <w:rFonts w:ascii="Times New Roman" w:hAnsi="Times New Roman" w:cs="Times New Roman"/>
          <w:sz w:val="24"/>
          <w:szCs w:val="24"/>
        </w:rPr>
        <w:t>а</w:t>
      </w:r>
      <w:r w:rsidR="003426AE" w:rsidRPr="004160BB">
        <w:rPr>
          <w:rFonts w:ascii="Times New Roman" w:hAnsi="Times New Roman" w:cs="Times New Roman"/>
          <w:sz w:val="24"/>
          <w:szCs w:val="24"/>
        </w:rPr>
        <w:t xml:space="preserve"> </w:t>
      </w:r>
      <w:r w:rsidR="00D87045" w:rsidRPr="004160BB">
        <w:rPr>
          <w:rFonts w:ascii="Times New Roman" w:hAnsi="Times New Roman" w:cs="Times New Roman"/>
          <w:sz w:val="24"/>
          <w:szCs w:val="24"/>
        </w:rPr>
        <w:t>–</w:t>
      </w:r>
      <w:r w:rsidR="003426AE" w:rsidRPr="004160BB">
        <w:rPr>
          <w:rFonts w:ascii="Times New Roman" w:hAnsi="Times New Roman" w:cs="Times New Roman"/>
          <w:sz w:val="24"/>
          <w:szCs w:val="24"/>
        </w:rPr>
        <w:t xml:space="preserve"> </w:t>
      </w:r>
      <w:r w:rsidR="00D87045" w:rsidRPr="004160BB">
        <w:rPr>
          <w:rFonts w:ascii="Times New Roman" w:hAnsi="Times New Roman" w:cs="Times New Roman"/>
          <w:sz w:val="24"/>
          <w:szCs w:val="24"/>
        </w:rPr>
        <w:t>кругл</w:t>
      </w:r>
      <w:r w:rsidR="00B976B1" w:rsidRPr="004160BB">
        <w:rPr>
          <w:rFonts w:ascii="Times New Roman" w:hAnsi="Times New Roman" w:cs="Times New Roman"/>
          <w:sz w:val="24"/>
          <w:szCs w:val="24"/>
        </w:rPr>
        <w:t>ого</w:t>
      </w:r>
      <w:r w:rsidR="00D87045" w:rsidRPr="004160BB">
        <w:rPr>
          <w:rFonts w:ascii="Times New Roman" w:hAnsi="Times New Roman" w:cs="Times New Roman"/>
          <w:sz w:val="24"/>
          <w:szCs w:val="24"/>
        </w:rPr>
        <w:t xml:space="preserve"> стол</w:t>
      </w:r>
      <w:r w:rsidR="00B976B1" w:rsidRPr="004160BB">
        <w:rPr>
          <w:rFonts w:ascii="Times New Roman" w:hAnsi="Times New Roman" w:cs="Times New Roman"/>
          <w:sz w:val="24"/>
          <w:szCs w:val="24"/>
        </w:rPr>
        <w:t>а</w:t>
      </w:r>
      <w:r w:rsidRPr="004160BB">
        <w:rPr>
          <w:rFonts w:ascii="Times New Roman" w:hAnsi="Times New Roman" w:cs="Times New Roman"/>
          <w:sz w:val="24"/>
          <w:szCs w:val="24"/>
        </w:rPr>
        <w:t>:</w:t>
      </w:r>
    </w:p>
    <w:p w:rsidR="003426AE" w:rsidRPr="004160BB" w:rsidRDefault="006B6D25" w:rsidP="00B976B1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60BB">
        <w:rPr>
          <w:rFonts w:ascii="Times New Roman" w:hAnsi="Times New Roman" w:cs="Times New Roman"/>
          <w:b/>
          <w:i/>
          <w:sz w:val="24"/>
          <w:szCs w:val="24"/>
        </w:rPr>
        <w:t>Взаимодействие государственных, общественных институтов</w:t>
      </w:r>
    </w:p>
    <w:p w:rsidR="003426AE" w:rsidRPr="004160BB" w:rsidRDefault="006B6D25" w:rsidP="00B976B1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60BB">
        <w:rPr>
          <w:rFonts w:ascii="Times New Roman" w:hAnsi="Times New Roman" w:cs="Times New Roman"/>
          <w:b/>
          <w:i/>
          <w:sz w:val="24"/>
          <w:szCs w:val="24"/>
        </w:rPr>
        <w:t xml:space="preserve"> и медиации в деле сохранения семьи и </w:t>
      </w:r>
    </w:p>
    <w:p w:rsidR="006B6D25" w:rsidRPr="004160BB" w:rsidRDefault="006B6D25" w:rsidP="00B976B1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60BB">
        <w:rPr>
          <w:rFonts w:ascii="Times New Roman" w:hAnsi="Times New Roman" w:cs="Times New Roman"/>
          <w:b/>
          <w:i/>
          <w:sz w:val="24"/>
          <w:szCs w:val="24"/>
        </w:rPr>
        <w:t xml:space="preserve">укрепления семейных </w:t>
      </w:r>
      <w:r w:rsidR="003426AE" w:rsidRPr="004160BB">
        <w:rPr>
          <w:rFonts w:ascii="Times New Roman" w:hAnsi="Times New Roman" w:cs="Times New Roman"/>
          <w:b/>
          <w:i/>
          <w:sz w:val="24"/>
          <w:szCs w:val="24"/>
        </w:rPr>
        <w:t>ценностей</w:t>
      </w:r>
    </w:p>
    <w:p w:rsidR="00285056" w:rsidRPr="004160BB" w:rsidRDefault="003426AE" w:rsidP="004160BB">
      <w:pPr>
        <w:jc w:val="center"/>
        <w:rPr>
          <w:rFonts w:ascii="Times New Roman" w:hAnsi="Times New Roman" w:cs="Times New Roman"/>
          <w:sz w:val="24"/>
          <w:szCs w:val="24"/>
        </w:rPr>
      </w:pPr>
      <w:r w:rsidRPr="004160BB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F85A40" w:rsidRPr="004160BB">
        <w:rPr>
          <w:rFonts w:ascii="Times New Roman" w:hAnsi="Times New Roman" w:cs="Times New Roman"/>
          <w:b/>
          <w:i/>
          <w:sz w:val="24"/>
          <w:szCs w:val="24"/>
        </w:rPr>
        <w:t xml:space="preserve">. Минск                                                   </w:t>
      </w:r>
      <w:r w:rsidR="00285056" w:rsidRPr="004160BB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F85A40" w:rsidRPr="004160BB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554001" w:rsidRPr="004160B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</w:t>
      </w:r>
      <w:r w:rsidR="00F85A40" w:rsidRPr="004160BB">
        <w:rPr>
          <w:rFonts w:ascii="Times New Roman" w:hAnsi="Times New Roman" w:cs="Times New Roman"/>
          <w:b/>
          <w:i/>
          <w:sz w:val="24"/>
          <w:szCs w:val="24"/>
        </w:rPr>
        <w:t>28 марта 2017 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6379"/>
        <w:gridCol w:w="6598"/>
      </w:tblGrid>
      <w:tr w:rsidR="00554001" w:rsidRPr="004160BB" w:rsidTr="004160BB">
        <w:tc>
          <w:tcPr>
            <w:tcW w:w="1809" w:type="dxa"/>
          </w:tcPr>
          <w:p w:rsidR="00554001" w:rsidRPr="004160BB" w:rsidRDefault="00554001" w:rsidP="0082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BB">
              <w:rPr>
                <w:rFonts w:ascii="Times New Roman" w:hAnsi="Times New Roman" w:cs="Times New Roman"/>
                <w:sz w:val="24"/>
                <w:szCs w:val="24"/>
              </w:rPr>
              <w:t>10.00 – 10.15</w:t>
            </w:r>
          </w:p>
        </w:tc>
        <w:tc>
          <w:tcPr>
            <w:tcW w:w="6379" w:type="dxa"/>
          </w:tcPr>
          <w:p w:rsidR="00554001" w:rsidRPr="004160BB" w:rsidRDefault="00554001" w:rsidP="003C1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BB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слово. </w:t>
            </w:r>
          </w:p>
          <w:p w:rsidR="00554001" w:rsidRPr="004160BB" w:rsidRDefault="00554001" w:rsidP="003C1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BB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задачи, формат </w:t>
            </w:r>
            <w:proofErr w:type="gramStart"/>
            <w:r w:rsidRPr="004160BB">
              <w:rPr>
                <w:rFonts w:ascii="Times New Roman" w:hAnsi="Times New Roman" w:cs="Times New Roman"/>
                <w:sz w:val="24"/>
                <w:szCs w:val="24"/>
              </w:rPr>
              <w:t>семинара–круглого</w:t>
            </w:r>
            <w:proofErr w:type="gramEnd"/>
            <w:r w:rsidRPr="004160BB">
              <w:rPr>
                <w:rFonts w:ascii="Times New Roman" w:hAnsi="Times New Roman" w:cs="Times New Roman"/>
                <w:sz w:val="24"/>
                <w:szCs w:val="24"/>
              </w:rPr>
              <w:t xml:space="preserve"> стола</w:t>
            </w:r>
          </w:p>
          <w:p w:rsidR="00554001" w:rsidRPr="004160BB" w:rsidRDefault="00554001" w:rsidP="003C1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3C10B0" w:rsidRPr="004160BB" w:rsidRDefault="003C10B0" w:rsidP="003C1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Наталья Васильевна </w:t>
            </w:r>
            <w:proofErr w:type="spellStart"/>
            <w:r w:rsidRPr="004160BB">
              <w:rPr>
                <w:rFonts w:ascii="Times New Roman" w:hAnsi="Times New Roman" w:cs="Times New Roman"/>
                <w:b/>
                <w:sz w:val="24"/>
                <w:szCs w:val="24"/>
              </w:rPr>
              <w:t>Гуйвик</w:t>
            </w:r>
            <w:proofErr w:type="spellEnd"/>
            <w:r w:rsidRPr="004160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54001" w:rsidRPr="004160B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постоянной </w:t>
            </w:r>
            <w:proofErr w:type="gramStart"/>
            <w:r w:rsidR="00554001" w:rsidRPr="004160BB">
              <w:rPr>
                <w:rFonts w:ascii="Times New Roman" w:hAnsi="Times New Roman" w:cs="Times New Roman"/>
                <w:sz w:val="24"/>
                <w:szCs w:val="24"/>
              </w:rPr>
              <w:t>комиссии Палаты представителей Национального собрания Республи</w:t>
            </w:r>
            <w:r w:rsidRPr="004160B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gramEnd"/>
            <w:r w:rsidRPr="004160BB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 по законодательству; </w:t>
            </w:r>
          </w:p>
          <w:p w:rsidR="003C10B0" w:rsidRPr="004160BB" w:rsidRDefault="003C10B0" w:rsidP="003C1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 Сергеевич </w:t>
            </w:r>
            <w:r w:rsidR="00554001" w:rsidRPr="004160BB">
              <w:rPr>
                <w:rFonts w:ascii="Times New Roman" w:hAnsi="Times New Roman" w:cs="Times New Roman"/>
                <w:b/>
                <w:sz w:val="24"/>
                <w:szCs w:val="24"/>
              </w:rPr>
              <w:t>Каменков</w:t>
            </w:r>
            <w:r w:rsidR="00554001" w:rsidRPr="0041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475" w:rsidRPr="004160BB">
              <w:rPr>
                <w:rFonts w:ascii="Times New Roman" w:hAnsi="Times New Roman" w:cs="Times New Roman"/>
                <w:sz w:val="24"/>
                <w:szCs w:val="24"/>
              </w:rPr>
              <w:t>– Директор Учебно-практического учреждения «Центр «Медиация и право», Заслуженный юрист Республики Беларусь, доктор юридических наук, профессор</w:t>
            </w:r>
            <w:r w:rsidR="00921FC7">
              <w:rPr>
                <w:rFonts w:ascii="Times New Roman" w:hAnsi="Times New Roman" w:cs="Times New Roman"/>
                <w:sz w:val="24"/>
                <w:szCs w:val="24"/>
              </w:rPr>
              <w:t>, медиатор</w:t>
            </w:r>
            <w:r w:rsidR="00D95475" w:rsidRPr="00416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001" w:rsidRPr="004160BB" w:rsidRDefault="00D95475" w:rsidP="00D95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BB"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 Викторовна Сергеева</w:t>
            </w:r>
            <w:r w:rsidRPr="004160BB">
              <w:rPr>
                <w:rFonts w:ascii="Times New Roman" w:hAnsi="Times New Roman" w:cs="Times New Roman"/>
                <w:sz w:val="24"/>
                <w:szCs w:val="24"/>
              </w:rPr>
              <w:t xml:space="preserve"> – Региональный директор по России, Украине и Беларуси Офис </w:t>
            </w:r>
            <w:proofErr w:type="spellStart"/>
            <w:r w:rsidRPr="004160BB">
              <w:rPr>
                <w:rFonts w:ascii="Times New Roman" w:hAnsi="Times New Roman" w:cs="Times New Roman"/>
                <w:sz w:val="24"/>
                <w:szCs w:val="24"/>
              </w:rPr>
              <w:t>Penal</w:t>
            </w:r>
            <w:proofErr w:type="spellEnd"/>
            <w:r w:rsidRPr="0041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0BB">
              <w:rPr>
                <w:rFonts w:ascii="Times New Roman" w:hAnsi="Times New Roman" w:cs="Times New Roman"/>
                <w:sz w:val="24"/>
                <w:szCs w:val="24"/>
              </w:rPr>
              <w:t>Reform</w:t>
            </w:r>
            <w:proofErr w:type="spellEnd"/>
            <w:r w:rsidRPr="0041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0BB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4160BB">
              <w:rPr>
                <w:rFonts w:ascii="Times New Roman" w:hAnsi="Times New Roman" w:cs="Times New Roman"/>
                <w:sz w:val="24"/>
                <w:szCs w:val="24"/>
              </w:rPr>
              <w:t xml:space="preserve"> в Москве</w:t>
            </w:r>
            <w:r w:rsidR="00041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001" w:rsidRPr="004160BB" w:rsidTr="00825F9E">
        <w:trPr>
          <w:trHeight w:val="641"/>
        </w:trPr>
        <w:tc>
          <w:tcPr>
            <w:tcW w:w="14786" w:type="dxa"/>
            <w:gridSpan w:val="3"/>
            <w:vAlign w:val="center"/>
          </w:tcPr>
          <w:p w:rsidR="003C10B0" w:rsidRPr="004160BB" w:rsidRDefault="00554001" w:rsidP="00825F9E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BB">
              <w:rPr>
                <w:rFonts w:ascii="Times New Roman" w:hAnsi="Times New Roman" w:cs="Times New Roman"/>
                <w:b/>
                <w:sz w:val="24"/>
                <w:szCs w:val="24"/>
              </w:rPr>
              <w:t>1 БЛОК.  МЕДИАЦИЯ НА СЛУЖБЕ СОХРАНЕНИЯ СЕМЬИ</w:t>
            </w:r>
          </w:p>
        </w:tc>
      </w:tr>
      <w:tr w:rsidR="00554001" w:rsidRPr="004160BB" w:rsidTr="004160BB">
        <w:tc>
          <w:tcPr>
            <w:tcW w:w="1809" w:type="dxa"/>
          </w:tcPr>
          <w:p w:rsidR="00554001" w:rsidRPr="004160BB" w:rsidRDefault="00554001" w:rsidP="0082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BB">
              <w:rPr>
                <w:rFonts w:ascii="Times New Roman" w:hAnsi="Times New Roman" w:cs="Times New Roman"/>
                <w:sz w:val="24"/>
                <w:szCs w:val="24"/>
              </w:rPr>
              <w:t>10.15 – 10.30</w:t>
            </w:r>
          </w:p>
        </w:tc>
        <w:tc>
          <w:tcPr>
            <w:tcW w:w="6379" w:type="dxa"/>
          </w:tcPr>
          <w:p w:rsidR="00554001" w:rsidRPr="004160BB" w:rsidRDefault="00554001" w:rsidP="003C1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BB">
              <w:rPr>
                <w:rFonts w:ascii="Times New Roman" w:hAnsi="Times New Roman" w:cs="Times New Roman"/>
                <w:sz w:val="24"/>
                <w:szCs w:val="24"/>
              </w:rPr>
              <w:t>Медиативный подход как универсальный метод в урегулировании конфликтов. Перспективы и направления развития медиации в Республике Беларусь: коммерческие споры; корпоративные споры; трудовые споры; дела об экономической несостоятельности и банкротстве; семейные споры.</w:t>
            </w:r>
          </w:p>
          <w:p w:rsidR="004160BB" w:rsidRPr="004160BB" w:rsidRDefault="004160BB" w:rsidP="003C1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D95475" w:rsidRPr="004160BB" w:rsidRDefault="00D95475" w:rsidP="00D95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BB">
              <w:rPr>
                <w:rFonts w:ascii="Times New Roman" w:hAnsi="Times New Roman" w:cs="Times New Roman"/>
                <w:b/>
                <w:sz w:val="24"/>
                <w:szCs w:val="24"/>
              </w:rPr>
              <w:t>Виктор Сергеевич Каменков</w:t>
            </w:r>
            <w:r w:rsidRPr="004160BB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Учебно-практического учреждения «Центр «Медиация и право», Заслуженный юрист Республики Беларусь, доктор юридических наук, профессор</w:t>
            </w:r>
            <w:r w:rsidR="00921FC7">
              <w:rPr>
                <w:rFonts w:ascii="Times New Roman" w:hAnsi="Times New Roman" w:cs="Times New Roman"/>
                <w:sz w:val="24"/>
                <w:szCs w:val="24"/>
              </w:rPr>
              <w:t>, медиатор</w:t>
            </w:r>
            <w:r w:rsidRPr="00416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001" w:rsidRPr="004160BB" w:rsidRDefault="00554001" w:rsidP="003C1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1" w:rsidRPr="004160BB" w:rsidTr="004160BB">
        <w:tc>
          <w:tcPr>
            <w:tcW w:w="1809" w:type="dxa"/>
          </w:tcPr>
          <w:p w:rsidR="00554001" w:rsidRPr="004160BB" w:rsidRDefault="00554001" w:rsidP="0082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BB">
              <w:rPr>
                <w:rFonts w:ascii="Times New Roman" w:hAnsi="Times New Roman" w:cs="Times New Roman"/>
                <w:sz w:val="24"/>
                <w:szCs w:val="24"/>
              </w:rPr>
              <w:t>10.30 – 10.45</w:t>
            </w:r>
          </w:p>
        </w:tc>
        <w:tc>
          <w:tcPr>
            <w:tcW w:w="6379" w:type="dxa"/>
          </w:tcPr>
          <w:p w:rsidR="00554001" w:rsidRPr="004160BB" w:rsidRDefault="00554001" w:rsidP="003C1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BB">
              <w:rPr>
                <w:rFonts w:ascii="Times New Roman" w:hAnsi="Times New Roman" w:cs="Times New Roman"/>
                <w:sz w:val="24"/>
                <w:szCs w:val="24"/>
              </w:rPr>
              <w:t>Международные тенденции применения медиации в семейных конфликтах.</w:t>
            </w:r>
          </w:p>
        </w:tc>
        <w:tc>
          <w:tcPr>
            <w:tcW w:w="6598" w:type="dxa"/>
          </w:tcPr>
          <w:p w:rsidR="00554001" w:rsidRPr="004160BB" w:rsidRDefault="00D95475" w:rsidP="0041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Рустем </w:t>
            </w:r>
            <w:proofErr w:type="spellStart"/>
            <w:r w:rsidRPr="004160BB">
              <w:rPr>
                <w:rFonts w:ascii="Times New Roman" w:hAnsi="Times New Roman" w:cs="Times New Roman"/>
                <w:b/>
                <w:sz w:val="24"/>
                <w:szCs w:val="24"/>
              </w:rPr>
              <w:t>Рамзиевич</w:t>
            </w:r>
            <w:proofErr w:type="spellEnd"/>
            <w:r w:rsidRPr="00416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Максудов</w:t>
            </w:r>
            <w:r w:rsidRPr="00416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4160BB">
              <w:rPr>
                <w:rFonts w:ascii="Times New Roman" w:hAnsi="Times New Roman" w:cs="Times New Roman"/>
                <w:sz w:val="24"/>
                <w:szCs w:val="24"/>
              </w:rPr>
              <w:t>Эксперт в области медиации, Президент Центра «Судебно-правовая реформа», сертифицированный тренер в области подготовки медиаторов, практикующий медиатор, эксперт в области восстановительной медиации, руководитель направления «Программы восстановительного правосудия»</w:t>
            </w:r>
            <w:r w:rsidR="004160BB" w:rsidRPr="00416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001" w:rsidRPr="004160BB" w:rsidTr="004160BB">
        <w:tc>
          <w:tcPr>
            <w:tcW w:w="1809" w:type="dxa"/>
          </w:tcPr>
          <w:p w:rsidR="00554001" w:rsidRPr="004160BB" w:rsidRDefault="00554001" w:rsidP="0082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BB">
              <w:rPr>
                <w:rFonts w:ascii="Times New Roman" w:hAnsi="Times New Roman" w:cs="Times New Roman"/>
                <w:sz w:val="24"/>
                <w:szCs w:val="24"/>
              </w:rPr>
              <w:t>10.45 – 11.15</w:t>
            </w:r>
          </w:p>
        </w:tc>
        <w:tc>
          <w:tcPr>
            <w:tcW w:w="6379" w:type="dxa"/>
          </w:tcPr>
          <w:p w:rsidR="00554001" w:rsidRPr="004160BB" w:rsidRDefault="00554001" w:rsidP="003C1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BB">
              <w:rPr>
                <w:rFonts w:ascii="Times New Roman" w:hAnsi="Times New Roman" w:cs="Times New Roman"/>
                <w:sz w:val="24"/>
                <w:szCs w:val="24"/>
              </w:rPr>
              <w:t>Практика Центра «Медиация и право» и возможности семейной медиации в Республике Беларусь.</w:t>
            </w:r>
          </w:p>
        </w:tc>
        <w:tc>
          <w:tcPr>
            <w:tcW w:w="6598" w:type="dxa"/>
          </w:tcPr>
          <w:p w:rsidR="00D95475" w:rsidRPr="004160BB" w:rsidRDefault="00D95475" w:rsidP="003C1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 Александрович </w:t>
            </w:r>
            <w:r w:rsidR="00554001" w:rsidRPr="004160BB">
              <w:rPr>
                <w:rFonts w:ascii="Times New Roman" w:hAnsi="Times New Roman" w:cs="Times New Roman"/>
                <w:b/>
                <w:sz w:val="24"/>
                <w:szCs w:val="24"/>
              </w:rPr>
              <w:t>Кононович</w:t>
            </w:r>
            <w:r w:rsidRPr="004160B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21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0B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практической медиации Учебно-практического учреждения «Центр «Медиация и право»</w:t>
            </w:r>
            <w:r w:rsidR="00921F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1FC7" w:rsidRPr="004160BB">
              <w:rPr>
                <w:rFonts w:ascii="Times New Roman" w:hAnsi="Times New Roman" w:cs="Times New Roman"/>
                <w:sz w:val="24"/>
                <w:szCs w:val="24"/>
              </w:rPr>
              <w:t xml:space="preserve"> медиатор</w:t>
            </w:r>
            <w:r w:rsidR="00921F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5475" w:rsidRPr="004160BB" w:rsidRDefault="00D95475" w:rsidP="003C1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Наталья Николаевна </w:t>
            </w:r>
            <w:proofErr w:type="spellStart"/>
            <w:r w:rsidR="00554001" w:rsidRPr="004160BB">
              <w:rPr>
                <w:rFonts w:ascii="Times New Roman" w:hAnsi="Times New Roman" w:cs="Times New Roman"/>
                <w:b/>
                <w:sz w:val="24"/>
                <w:szCs w:val="24"/>
              </w:rPr>
              <w:t>Рудинская</w:t>
            </w:r>
            <w:proofErr w:type="spellEnd"/>
            <w:r w:rsidR="00554001" w:rsidRPr="0041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C31" w:rsidRPr="004160BB">
              <w:rPr>
                <w:rFonts w:ascii="Times New Roman" w:hAnsi="Times New Roman" w:cs="Times New Roman"/>
                <w:sz w:val="24"/>
                <w:szCs w:val="24"/>
              </w:rPr>
              <w:t>– тренер Учебно-практического учреждения «Центр «Медиация и право»</w:t>
            </w:r>
            <w:r w:rsidR="00921F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1FC7" w:rsidRPr="004160BB">
              <w:rPr>
                <w:rFonts w:ascii="Times New Roman" w:hAnsi="Times New Roman" w:cs="Times New Roman"/>
                <w:sz w:val="24"/>
                <w:szCs w:val="24"/>
              </w:rPr>
              <w:t xml:space="preserve"> медиатор</w:t>
            </w:r>
            <w:r w:rsidR="00921F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5475" w:rsidRPr="004160BB" w:rsidRDefault="00D95475" w:rsidP="003C1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 Сергеевич </w:t>
            </w:r>
            <w:proofErr w:type="spellStart"/>
            <w:r w:rsidR="00554001" w:rsidRPr="004160BB">
              <w:rPr>
                <w:rFonts w:ascii="Times New Roman" w:hAnsi="Times New Roman" w:cs="Times New Roman"/>
                <w:b/>
                <w:sz w:val="24"/>
                <w:szCs w:val="24"/>
              </w:rPr>
              <w:t>Хурс</w:t>
            </w:r>
            <w:proofErr w:type="spellEnd"/>
            <w:r w:rsidR="00554001" w:rsidRPr="0041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0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A6C31" w:rsidRPr="0041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0B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Гродненского филиала Учебно-практического учреждения «Центр «Медиация и </w:t>
            </w:r>
            <w:proofErr w:type="spellStart"/>
            <w:r w:rsidRPr="004160BB">
              <w:rPr>
                <w:rFonts w:ascii="Times New Roman" w:hAnsi="Times New Roman" w:cs="Times New Roman"/>
                <w:sz w:val="24"/>
                <w:szCs w:val="24"/>
              </w:rPr>
              <w:t>право»</w:t>
            </w:r>
            <w:proofErr w:type="gramStart"/>
            <w:r w:rsidR="00921F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1FC7" w:rsidRPr="004160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921FC7" w:rsidRPr="004160BB">
              <w:rPr>
                <w:rFonts w:ascii="Times New Roman" w:hAnsi="Times New Roman" w:cs="Times New Roman"/>
                <w:sz w:val="24"/>
                <w:szCs w:val="24"/>
              </w:rPr>
              <w:t>едиатор</w:t>
            </w:r>
            <w:proofErr w:type="spellEnd"/>
            <w:r w:rsidR="00921F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4001" w:rsidRPr="004160BB" w:rsidRDefault="00D95475" w:rsidP="00921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Сергеевна </w:t>
            </w:r>
            <w:r w:rsidR="00554001" w:rsidRPr="004160BB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</w:t>
            </w:r>
            <w:r w:rsidRPr="004160B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21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B0E" w:rsidRPr="009D2B0E">
              <w:rPr>
                <w:rFonts w:ascii="Times New Roman" w:hAnsi="Times New Roman" w:cs="Times New Roman"/>
                <w:sz w:val="24"/>
                <w:szCs w:val="24"/>
              </w:rPr>
              <w:t>адвокат Витебской областной коллегии адвокатов, медиатор</w:t>
            </w:r>
            <w:r w:rsidR="00BA6C31" w:rsidRPr="00416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554001" w:rsidRPr="004160BB" w:rsidTr="004160BB">
        <w:tc>
          <w:tcPr>
            <w:tcW w:w="1809" w:type="dxa"/>
          </w:tcPr>
          <w:p w:rsidR="00554001" w:rsidRPr="004160BB" w:rsidRDefault="00554001" w:rsidP="0082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11.15 – 11.25</w:t>
            </w:r>
          </w:p>
        </w:tc>
        <w:tc>
          <w:tcPr>
            <w:tcW w:w="6379" w:type="dxa"/>
          </w:tcPr>
          <w:p w:rsidR="00554001" w:rsidRPr="004160BB" w:rsidRDefault="00554001" w:rsidP="003C1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BB">
              <w:rPr>
                <w:rFonts w:ascii="Times New Roman" w:hAnsi="Times New Roman" w:cs="Times New Roman"/>
                <w:sz w:val="24"/>
                <w:szCs w:val="24"/>
              </w:rPr>
              <w:t>Проблемы детей и семьи через призму проекта школьной медиации Центра «Медиация и право».</w:t>
            </w:r>
          </w:p>
        </w:tc>
        <w:tc>
          <w:tcPr>
            <w:tcW w:w="6598" w:type="dxa"/>
          </w:tcPr>
          <w:p w:rsidR="00BA6C31" w:rsidRPr="004160BB" w:rsidRDefault="00BA6C31" w:rsidP="00BA6C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Владимировна </w:t>
            </w:r>
            <w:r w:rsidR="00554001" w:rsidRPr="004160BB">
              <w:rPr>
                <w:rFonts w:ascii="Times New Roman" w:hAnsi="Times New Roman" w:cs="Times New Roman"/>
                <w:b/>
                <w:sz w:val="24"/>
                <w:szCs w:val="24"/>
              </w:rPr>
              <w:t>Орловская</w:t>
            </w:r>
            <w:r w:rsidRPr="00416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554001" w:rsidRPr="00416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160B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Учебно-практического учреждения «Центр «Медиация и право», член Совета Учебно-практического учреждения «Центр «Медиация и право», медиатор Учебно-практического учреждения «Центр «Медиация и право», медиатор.</w:t>
            </w:r>
            <w:proofErr w:type="gramEnd"/>
          </w:p>
          <w:p w:rsidR="00554001" w:rsidRPr="004160BB" w:rsidRDefault="00BA6C31" w:rsidP="00BA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Татьяна Яковлевна </w:t>
            </w:r>
            <w:proofErr w:type="spellStart"/>
            <w:r w:rsidR="00554001" w:rsidRPr="004160BB">
              <w:rPr>
                <w:rFonts w:ascii="Times New Roman" w:hAnsi="Times New Roman" w:cs="Times New Roman"/>
                <w:b/>
                <w:sz w:val="24"/>
                <w:szCs w:val="24"/>
              </w:rPr>
              <w:t>Янушкевич</w:t>
            </w:r>
            <w:proofErr w:type="spellEnd"/>
            <w:r w:rsidRPr="004160BB">
              <w:rPr>
                <w:rFonts w:ascii="Times New Roman" w:hAnsi="Times New Roman" w:cs="Times New Roman"/>
                <w:sz w:val="24"/>
                <w:szCs w:val="24"/>
              </w:rPr>
              <w:t xml:space="preserve"> – Проректор по международному сотрудничеству и информационно-идеологической работе Минского городского института развития образования, медиатор.</w:t>
            </w:r>
          </w:p>
          <w:p w:rsidR="004160BB" w:rsidRPr="004160BB" w:rsidRDefault="004160BB" w:rsidP="00BA6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1" w:rsidRPr="004160BB" w:rsidTr="004160BB">
        <w:tc>
          <w:tcPr>
            <w:tcW w:w="1809" w:type="dxa"/>
          </w:tcPr>
          <w:p w:rsidR="00554001" w:rsidRPr="004160BB" w:rsidRDefault="00554001" w:rsidP="0082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BB">
              <w:rPr>
                <w:rFonts w:ascii="Times New Roman" w:hAnsi="Times New Roman" w:cs="Times New Roman"/>
                <w:sz w:val="24"/>
                <w:szCs w:val="24"/>
              </w:rPr>
              <w:t>11.25 – 11.40</w:t>
            </w:r>
          </w:p>
        </w:tc>
        <w:tc>
          <w:tcPr>
            <w:tcW w:w="6379" w:type="dxa"/>
          </w:tcPr>
          <w:p w:rsidR="00554001" w:rsidRPr="004160BB" w:rsidRDefault="00554001" w:rsidP="003C1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0BB">
              <w:rPr>
                <w:rFonts w:ascii="Times New Roman" w:hAnsi="Times New Roman" w:cs="Times New Roman"/>
                <w:sz w:val="24"/>
                <w:szCs w:val="24"/>
              </w:rPr>
              <w:t>Экосистемная</w:t>
            </w:r>
            <w:proofErr w:type="spellEnd"/>
            <w:r w:rsidRPr="004160BB">
              <w:rPr>
                <w:rFonts w:ascii="Times New Roman" w:hAnsi="Times New Roman" w:cs="Times New Roman"/>
                <w:sz w:val="24"/>
                <w:szCs w:val="24"/>
              </w:rPr>
              <w:t xml:space="preserve"> медиация – особенности национального подхода в предупреждении семейных конфликтов.</w:t>
            </w:r>
          </w:p>
        </w:tc>
        <w:tc>
          <w:tcPr>
            <w:tcW w:w="6598" w:type="dxa"/>
          </w:tcPr>
          <w:p w:rsidR="00554001" w:rsidRPr="004160BB" w:rsidRDefault="00BA6C31" w:rsidP="00AD7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Оксана Николаевна </w:t>
            </w:r>
            <w:proofErr w:type="spellStart"/>
            <w:r w:rsidRPr="004160BB">
              <w:rPr>
                <w:rFonts w:ascii="Times New Roman" w:hAnsi="Times New Roman" w:cs="Times New Roman"/>
                <w:b/>
                <w:sz w:val="24"/>
                <w:szCs w:val="24"/>
              </w:rPr>
              <w:t>Здрок</w:t>
            </w:r>
            <w:proofErr w:type="spellEnd"/>
            <w:r w:rsidRPr="004160BB"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Заведующий кафедрой гражданского процесса и трудового права юридического факультета Белорусского государственного университета, тренер </w:t>
            </w:r>
            <w:r w:rsidR="00AD7C13" w:rsidRPr="004160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60BB">
              <w:rPr>
                <w:rFonts w:ascii="Times New Roman" w:hAnsi="Times New Roman" w:cs="Times New Roman"/>
                <w:sz w:val="24"/>
                <w:szCs w:val="24"/>
              </w:rPr>
              <w:t>чебно-практического учреждения «Центр «Медиация и право», Член Совета Центра</w:t>
            </w:r>
            <w:r w:rsidR="00AD7C13" w:rsidRPr="004160BB">
              <w:rPr>
                <w:rFonts w:ascii="Times New Roman" w:hAnsi="Times New Roman" w:cs="Times New Roman"/>
                <w:sz w:val="24"/>
                <w:szCs w:val="24"/>
              </w:rPr>
              <w:t>, кандидат юридических наук, доцент, медиатор.</w:t>
            </w:r>
          </w:p>
        </w:tc>
      </w:tr>
      <w:tr w:rsidR="00554001" w:rsidRPr="004160BB" w:rsidTr="004160BB">
        <w:tc>
          <w:tcPr>
            <w:tcW w:w="1809" w:type="dxa"/>
          </w:tcPr>
          <w:p w:rsidR="00554001" w:rsidRPr="004160BB" w:rsidRDefault="00554001" w:rsidP="0082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BB">
              <w:rPr>
                <w:rFonts w:ascii="Times New Roman" w:hAnsi="Times New Roman" w:cs="Times New Roman"/>
                <w:sz w:val="24"/>
                <w:szCs w:val="24"/>
              </w:rPr>
              <w:t>11.40 – 11.50</w:t>
            </w:r>
          </w:p>
        </w:tc>
        <w:tc>
          <w:tcPr>
            <w:tcW w:w="6379" w:type="dxa"/>
          </w:tcPr>
          <w:p w:rsidR="00554001" w:rsidRPr="004160BB" w:rsidRDefault="00554001" w:rsidP="003C1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BB">
              <w:rPr>
                <w:rFonts w:ascii="Times New Roman" w:hAnsi="Times New Roman" w:cs="Times New Roman"/>
                <w:sz w:val="24"/>
                <w:szCs w:val="24"/>
              </w:rPr>
              <w:t>Семейный проект Центра «Медиация и право».</w:t>
            </w:r>
          </w:p>
        </w:tc>
        <w:tc>
          <w:tcPr>
            <w:tcW w:w="6598" w:type="dxa"/>
          </w:tcPr>
          <w:p w:rsidR="00554001" w:rsidRPr="004160BB" w:rsidRDefault="00AD7C13" w:rsidP="002E0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Николаевич </w:t>
            </w:r>
            <w:proofErr w:type="spellStart"/>
            <w:r w:rsidR="00554001" w:rsidRPr="004160BB">
              <w:rPr>
                <w:rFonts w:ascii="Times New Roman" w:hAnsi="Times New Roman" w:cs="Times New Roman"/>
                <w:b/>
                <w:sz w:val="24"/>
                <w:szCs w:val="24"/>
              </w:rPr>
              <w:t>Здрок</w:t>
            </w:r>
            <w:proofErr w:type="spellEnd"/>
            <w:r w:rsidRPr="00416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4160B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  <w:r w:rsidR="002E02B2">
              <w:rPr>
                <w:rFonts w:ascii="Times New Roman" w:hAnsi="Times New Roman" w:cs="Times New Roman"/>
                <w:sz w:val="24"/>
                <w:szCs w:val="24"/>
              </w:rPr>
              <w:t xml:space="preserve">«Семейная медиация» </w:t>
            </w:r>
            <w:r w:rsidRPr="004160BB">
              <w:rPr>
                <w:rFonts w:ascii="Times New Roman" w:hAnsi="Times New Roman" w:cs="Times New Roman"/>
                <w:sz w:val="24"/>
                <w:szCs w:val="24"/>
              </w:rPr>
              <w:t xml:space="preserve">учебно-практического учреждения «Центр «Медиация и право», медиатор </w:t>
            </w:r>
          </w:p>
        </w:tc>
      </w:tr>
      <w:tr w:rsidR="00825F9E" w:rsidRPr="004160BB" w:rsidTr="00825F9E">
        <w:trPr>
          <w:trHeight w:val="579"/>
        </w:trPr>
        <w:tc>
          <w:tcPr>
            <w:tcW w:w="1809" w:type="dxa"/>
          </w:tcPr>
          <w:p w:rsidR="00825F9E" w:rsidRPr="004160BB" w:rsidRDefault="00825F9E" w:rsidP="0082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BB">
              <w:rPr>
                <w:rFonts w:ascii="Times New Roman" w:hAnsi="Times New Roman" w:cs="Times New Roman"/>
                <w:sz w:val="24"/>
                <w:szCs w:val="24"/>
              </w:rPr>
              <w:t>11.50 – 12.20</w:t>
            </w:r>
          </w:p>
        </w:tc>
        <w:tc>
          <w:tcPr>
            <w:tcW w:w="12977" w:type="dxa"/>
            <w:gridSpan w:val="2"/>
            <w:vAlign w:val="center"/>
          </w:tcPr>
          <w:p w:rsidR="00825F9E" w:rsidRPr="004160BB" w:rsidRDefault="00825F9E" w:rsidP="0082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BB">
              <w:rPr>
                <w:rFonts w:ascii="Times New Roman" w:hAnsi="Times New Roman" w:cs="Times New Roman"/>
                <w:sz w:val="24"/>
                <w:szCs w:val="24"/>
              </w:rPr>
              <w:t>Перерыв на кофе-брейк</w:t>
            </w:r>
          </w:p>
        </w:tc>
      </w:tr>
      <w:tr w:rsidR="00554001" w:rsidRPr="004160BB" w:rsidTr="00825F9E">
        <w:trPr>
          <w:trHeight w:val="868"/>
        </w:trPr>
        <w:tc>
          <w:tcPr>
            <w:tcW w:w="14786" w:type="dxa"/>
            <w:gridSpan w:val="3"/>
            <w:vAlign w:val="center"/>
          </w:tcPr>
          <w:p w:rsidR="00554001" w:rsidRPr="004160BB" w:rsidRDefault="00554001" w:rsidP="00825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BB">
              <w:rPr>
                <w:rFonts w:ascii="Times New Roman" w:hAnsi="Times New Roman" w:cs="Times New Roman"/>
                <w:b/>
                <w:sz w:val="24"/>
                <w:szCs w:val="24"/>
              </w:rPr>
              <w:t>2 БЛОК.  ВЫРАБОТКА ОСНОВНЫХ ПОДХОДОВ В ПРИМЕНЕНИИ НАЦИОНАЛЬНОЙ МЕДИАЦИИ ДЛЯ УРЕГУЛИРОВАНИЯ СЕМЕЙНЫХ СПОРОВ (КОНФЛИКТОВ)</w:t>
            </w:r>
          </w:p>
        </w:tc>
      </w:tr>
      <w:tr w:rsidR="00554001" w:rsidRPr="004160BB" w:rsidTr="004160BB">
        <w:tc>
          <w:tcPr>
            <w:tcW w:w="1809" w:type="dxa"/>
          </w:tcPr>
          <w:p w:rsidR="00554001" w:rsidRPr="004160BB" w:rsidRDefault="00554001" w:rsidP="0082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BB">
              <w:rPr>
                <w:rFonts w:ascii="Times New Roman" w:hAnsi="Times New Roman" w:cs="Times New Roman"/>
                <w:sz w:val="24"/>
                <w:szCs w:val="24"/>
              </w:rPr>
              <w:t>12.20 – 12.30</w:t>
            </w:r>
          </w:p>
        </w:tc>
        <w:tc>
          <w:tcPr>
            <w:tcW w:w="6379" w:type="dxa"/>
          </w:tcPr>
          <w:p w:rsidR="00554001" w:rsidRPr="004160BB" w:rsidRDefault="00554001" w:rsidP="00825F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0B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проекта Закона Республики Беларусь </w:t>
            </w:r>
            <w:r w:rsidRPr="004160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 внесении дополнений и изменений в некоторые кодексы Республики Беларусь по вопросам медиации».</w:t>
            </w:r>
          </w:p>
          <w:p w:rsidR="00554001" w:rsidRPr="004160BB" w:rsidRDefault="00554001" w:rsidP="003C1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98" w:type="dxa"/>
          </w:tcPr>
          <w:p w:rsidR="00825F9E" w:rsidRPr="004160BB" w:rsidRDefault="00825F9E" w:rsidP="00BA6C3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Наталья Васильевна </w:t>
            </w:r>
            <w:proofErr w:type="spellStart"/>
            <w:r w:rsidRPr="004160BB">
              <w:rPr>
                <w:rFonts w:ascii="Times New Roman" w:hAnsi="Times New Roman" w:cs="Times New Roman"/>
                <w:b/>
                <w:sz w:val="24"/>
                <w:szCs w:val="24"/>
              </w:rPr>
              <w:t>Гуйвик</w:t>
            </w:r>
            <w:proofErr w:type="spellEnd"/>
            <w:r w:rsidRPr="004160BB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постоянной </w:t>
            </w:r>
            <w:proofErr w:type="gramStart"/>
            <w:r w:rsidRPr="004160BB">
              <w:rPr>
                <w:rFonts w:ascii="Times New Roman" w:hAnsi="Times New Roman" w:cs="Times New Roman"/>
                <w:sz w:val="24"/>
                <w:szCs w:val="24"/>
              </w:rPr>
              <w:t>комиссии Палаты представителей Национального собрания Республики</w:t>
            </w:r>
            <w:proofErr w:type="gramEnd"/>
            <w:r w:rsidRPr="004160BB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 по законодательству;</w:t>
            </w:r>
          </w:p>
          <w:p w:rsidR="004160BB" w:rsidRDefault="004160BB" w:rsidP="004160B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C31" w:rsidRPr="004160BB" w:rsidRDefault="00BA6C31" w:rsidP="004160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Ирина Александровна Бельская</w:t>
            </w:r>
            <w:r w:rsidRPr="004160B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D7C13" w:rsidRPr="004160B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4160BB">
              <w:rPr>
                <w:rFonts w:ascii="Times New Roman" w:hAnsi="Times New Roman" w:cs="Times New Roman"/>
                <w:sz w:val="24"/>
                <w:szCs w:val="24"/>
              </w:rPr>
              <w:t xml:space="preserve">оцент кафедры международного частного и европейского права Факультета международных отношений Белорусского государственного университета, член Совета Учебно-практического учреждения «Центр «Медиация и право», тренер Учебно-практического учреждения «Центр «Медиация и право», </w:t>
            </w:r>
            <w:r w:rsidR="00AD7C13" w:rsidRPr="004160BB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юридических наук, доцент, </w:t>
            </w:r>
            <w:r w:rsidRPr="004160BB">
              <w:rPr>
                <w:rFonts w:ascii="Times New Roman" w:hAnsi="Times New Roman" w:cs="Times New Roman"/>
                <w:sz w:val="24"/>
                <w:szCs w:val="24"/>
              </w:rPr>
              <w:t>медиатор.</w:t>
            </w:r>
          </w:p>
        </w:tc>
      </w:tr>
      <w:tr w:rsidR="00554001" w:rsidRPr="004160BB" w:rsidTr="004160BB">
        <w:tc>
          <w:tcPr>
            <w:tcW w:w="1809" w:type="dxa"/>
          </w:tcPr>
          <w:p w:rsidR="00554001" w:rsidRPr="004160BB" w:rsidRDefault="00554001" w:rsidP="0082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 – 13.50</w:t>
            </w:r>
          </w:p>
        </w:tc>
        <w:tc>
          <w:tcPr>
            <w:tcW w:w="6379" w:type="dxa"/>
          </w:tcPr>
          <w:p w:rsidR="00554001" w:rsidRPr="004160BB" w:rsidRDefault="00554001" w:rsidP="003C10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0B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практического применения медиации: взаимодействие с судом, органами государственной власти и управления, адвокатурой, нотариатом, организациями, обеспечивающими проведение медиации</w:t>
            </w:r>
          </w:p>
          <w:p w:rsidR="00554001" w:rsidRPr="004160BB" w:rsidRDefault="00554001" w:rsidP="003C1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001" w:rsidRPr="004160BB" w:rsidRDefault="00554001" w:rsidP="003C1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001" w:rsidRPr="004160BB" w:rsidRDefault="00554001" w:rsidP="003C10B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0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Дискуссия по проекту</w:t>
            </w:r>
          </w:p>
          <w:p w:rsidR="00554001" w:rsidRPr="004160BB" w:rsidRDefault="00554001" w:rsidP="003C1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554001" w:rsidRPr="004160BB" w:rsidRDefault="00554001" w:rsidP="003C10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0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Выступления представителей Парламента и государственных органов</w:t>
            </w:r>
            <w:r w:rsidRPr="00416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60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  <w:r w:rsidRPr="00416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(Верховный Суд</w:t>
            </w:r>
            <w:r w:rsidR="00825F9E" w:rsidRPr="00416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Беларусь</w:t>
            </w:r>
            <w:r w:rsidRPr="004160BB">
              <w:rPr>
                <w:rFonts w:ascii="Times New Roman" w:eastAsia="Calibri" w:hAnsi="Times New Roman" w:cs="Times New Roman"/>
                <w:sz w:val="24"/>
                <w:szCs w:val="24"/>
              </w:rPr>
              <w:t>, Генеральная Прокуратура</w:t>
            </w:r>
            <w:r w:rsidR="00825F9E" w:rsidRPr="00416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Беларусь</w:t>
            </w:r>
            <w:r w:rsidRPr="004160BB">
              <w:rPr>
                <w:rFonts w:ascii="Times New Roman" w:eastAsia="Calibri" w:hAnsi="Times New Roman" w:cs="Times New Roman"/>
                <w:sz w:val="24"/>
                <w:szCs w:val="24"/>
              </w:rPr>
              <w:t>, Министерство юстиции</w:t>
            </w:r>
            <w:r w:rsidR="00825F9E" w:rsidRPr="00416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Беларусь</w:t>
            </w:r>
            <w:r w:rsidRPr="004160BB">
              <w:rPr>
                <w:rFonts w:ascii="Times New Roman" w:eastAsia="Calibri" w:hAnsi="Times New Roman" w:cs="Times New Roman"/>
                <w:sz w:val="24"/>
                <w:szCs w:val="24"/>
              </w:rPr>
              <w:t>, Министерство образования</w:t>
            </w:r>
            <w:r w:rsidR="00825F9E" w:rsidRPr="00416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</w:t>
            </w:r>
            <w:r w:rsidRPr="004160BB">
              <w:rPr>
                <w:rFonts w:ascii="Times New Roman" w:eastAsia="Calibri" w:hAnsi="Times New Roman" w:cs="Times New Roman"/>
                <w:sz w:val="24"/>
                <w:szCs w:val="24"/>
              </w:rPr>
              <w:t>, Министерство внутренних дел</w:t>
            </w:r>
            <w:r w:rsidR="00825F9E" w:rsidRPr="00416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Беларусь</w:t>
            </w:r>
            <w:r w:rsidRPr="004160BB">
              <w:rPr>
                <w:rFonts w:ascii="Times New Roman" w:eastAsia="Calibri" w:hAnsi="Times New Roman" w:cs="Times New Roman"/>
                <w:sz w:val="24"/>
                <w:szCs w:val="24"/>
              </w:rPr>
              <w:t>, БГУ, Академия управления при Президенте, БГЭУ и др.)</w:t>
            </w:r>
          </w:p>
          <w:p w:rsidR="00554001" w:rsidRPr="004160BB" w:rsidRDefault="00554001" w:rsidP="003C1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9E" w:rsidRPr="004160BB" w:rsidTr="00825F9E">
        <w:trPr>
          <w:trHeight w:val="821"/>
        </w:trPr>
        <w:tc>
          <w:tcPr>
            <w:tcW w:w="1809" w:type="dxa"/>
          </w:tcPr>
          <w:p w:rsidR="00825F9E" w:rsidRPr="004160BB" w:rsidRDefault="00825F9E" w:rsidP="0082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BB">
              <w:rPr>
                <w:rFonts w:ascii="Times New Roman" w:hAnsi="Times New Roman" w:cs="Times New Roman"/>
                <w:sz w:val="24"/>
                <w:szCs w:val="24"/>
              </w:rPr>
              <w:t>13.50 – 14.00</w:t>
            </w:r>
          </w:p>
        </w:tc>
        <w:tc>
          <w:tcPr>
            <w:tcW w:w="12977" w:type="dxa"/>
            <w:gridSpan w:val="2"/>
            <w:vAlign w:val="center"/>
          </w:tcPr>
          <w:p w:rsidR="00825F9E" w:rsidRPr="004160BB" w:rsidRDefault="00825F9E" w:rsidP="0082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Подведение итогов. Обсуждение проекта рекомендаций.</w:t>
            </w:r>
          </w:p>
        </w:tc>
      </w:tr>
    </w:tbl>
    <w:p w:rsidR="00554001" w:rsidRDefault="00554001" w:rsidP="00F35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A9C" w:rsidRDefault="009A6A9C" w:rsidP="00F35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A9C" w:rsidRPr="004160BB" w:rsidRDefault="009A6A9C" w:rsidP="00F35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A6A9C" w:rsidRPr="004160BB" w:rsidSect="00AD7C13">
      <w:headerReference w:type="default" r:id="rId9"/>
      <w:headerReference w:type="first" r:id="rId10"/>
      <w:pgSz w:w="16838" w:h="11906" w:orient="landscape"/>
      <w:pgMar w:top="709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BC" w:rsidRDefault="00D367BC" w:rsidP="006417E7">
      <w:pPr>
        <w:spacing w:after="0" w:line="240" w:lineRule="auto"/>
      </w:pPr>
      <w:r>
        <w:separator/>
      </w:r>
    </w:p>
  </w:endnote>
  <w:endnote w:type="continuationSeparator" w:id="0">
    <w:p w:rsidR="00D367BC" w:rsidRDefault="00D367BC" w:rsidP="0064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BC" w:rsidRDefault="00D367BC" w:rsidP="006417E7">
      <w:pPr>
        <w:spacing w:after="0" w:line="240" w:lineRule="auto"/>
      </w:pPr>
      <w:r>
        <w:separator/>
      </w:r>
    </w:p>
  </w:footnote>
  <w:footnote w:type="continuationSeparator" w:id="0">
    <w:p w:rsidR="00D367BC" w:rsidRDefault="00D367BC" w:rsidP="0064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259416"/>
      <w:docPartObj>
        <w:docPartGallery w:val="Page Numbers (Top of Page)"/>
        <w:docPartUnique/>
      </w:docPartObj>
    </w:sdtPr>
    <w:sdtEndPr/>
    <w:sdtContent>
      <w:p w:rsidR="006417E7" w:rsidRDefault="006417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B0E">
          <w:rPr>
            <w:noProof/>
          </w:rPr>
          <w:t>3</w:t>
        </w:r>
        <w:r>
          <w:fldChar w:fldCharType="end"/>
        </w:r>
      </w:p>
    </w:sdtContent>
  </w:sdt>
  <w:p w:rsidR="006417E7" w:rsidRDefault="006417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E7" w:rsidRDefault="006417E7">
    <w:pPr>
      <w:pStyle w:val="a4"/>
    </w:pPr>
  </w:p>
  <w:p w:rsidR="006417E7" w:rsidRDefault="006417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23704"/>
    <w:multiLevelType w:val="hybridMultilevel"/>
    <w:tmpl w:val="CE1A75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B69A6"/>
    <w:multiLevelType w:val="hybridMultilevel"/>
    <w:tmpl w:val="BC4E6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87"/>
    <w:rsid w:val="00041F84"/>
    <w:rsid w:val="00076AAF"/>
    <w:rsid w:val="00285056"/>
    <w:rsid w:val="0029320D"/>
    <w:rsid w:val="002C570C"/>
    <w:rsid w:val="002D02B9"/>
    <w:rsid w:val="002D1687"/>
    <w:rsid w:val="002E02B2"/>
    <w:rsid w:val="002F6F76"/>
    <w:rsid w:val="003426AE"/>
    <w:rsid w:val="003C10B0"/>
    <w:rsid w:val="004160BB"/>
    <w:rsid w:val="004169AC"/>
    <w:rsid w:val="00417F25"/>
    <w:rsid w:val="00554001"/>
    <w:rsid w:val="00570706"/>
    <w:rsid w:val="005A5C9A"/>
    <w:rsid w:val="005D2BAE"/>
    <w:rsid w:val="006417E7"/>
    <w:rsid w:val="0066185B"/>
    <w:rsid w:val="0066560E"/>
    <w:rsid w:val="00674BCB"/>
    <w:rsid w:val="006B04B5"/>
    <w:rsid w:val="006B6D25"/>
    <w:rsid w:val="006D4736"/>
    <w:rsid w:val="00737A4C"/>
    <w:rsid w:val="00752565"/>
    <w:rsid w:val="007933E0"/>
    <w:rsid w:val="007A2F02"/>
    <w:rsid w:val="00825F9E"/>
    <w:rsid w:val="00867C78"/>
    <w:rsid w:val="008A3C81"/>
    <w:rsid w:val="00921FC7"/>
    <w:rsid w:val="009A6A9C"/>
    <w:rsid w:val="009D2B0E"/>
    <w:rsid w:val="00A46D4E"/>
    <w:rsid w:val="00A946A0"/>
    <w:rsid w:val="00A949BC"/>
    <w:rsid w:val="00AD7C13"/>
    <w:rsid w:val="00AE455F"/>
    <w:rsid w:val="00B976B1"/>
    <w:rsid w:val="00BA6C31"/>
    <w:rsid w:val="00C03266"/>
    <w:rsid w:val="00C72069"/>
    <w:rsid w:val="00C828CE"/>
    <w:rsid w:val="00CA3FC2"/>
    <w:rsid w:val="00D367BC"/>
    <w:rsid w:val="00D87045"/>
    <w:rsid w:val="00D95475"/>
    <w:rsid w:val="00DE0CC4"/>
    <w:rsid w:val="00E37EC9"/>
    <w:rsid w:val="00E56F7D"/>
    <w:rsid w:val="00EA0875"/>
    <w:rsid w:val="00F113C9"/>
    <w:rsid w:val="00F137BA"/>
    <w:rsid w:val="00F35218"/>
    <w:rsid w:val="00F40A7B"/>
    <w:rsid w:val="00F83182"/>
    <w:rsid w:val="00F85A40"/>
    <w:rsid w:val="00F908E7"/>
    <w:rsid w:val="00FB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2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17E7"/>
  </w:style>
  <w:style w:type="paragraph" w:styleId="a6">
    <w:name w:val="footer"/>
    <w:basedOn w:val="a"/>
    <w:link w:val="a7"/>
    <w:uiPriority w:val="99"/>
    <w:unhideWhenUsed/>
    <w:rsid w:val="0064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17E7"/>
  </w:style>
  <w:style w:type="table" w:styleId="a8">
    <w:name w:val="Table Grid"/>
    <w:basedOn w:val="a1"/>
    <w:uiPriority w:val="59"/>
    <w:rsid w:val="00554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2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2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17E7"/>
  </w:style>
  <w:style w:type="paragraph" w:styleId="a6">
    <w:name w:val="footer"/>
    <w:basedOn w:val="a"/>
    <w:link w:val="a7"/>
    <w:uiPriority w:val="99"/>
    <w:unhideWhenUsed/>
    <w:rsid w:val="0064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17E7"/>
  </w:style>
  <w:style w:type="table" w:styleId="a8">
    <w:name w:val="Table Grid"/>
    <w:basedOn w:val="a1"/>
    <w:uiPriority w:val="59"/>
    <w:rsid w:val="00554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2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1809D-2129-4F9F-B008-196FF9EE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2017-03-15T12:06:00Z</cp:lastPrinted>
  <dcterms:created xsi:type="dcterms:W3CDTF">2017-03-15T06:10:00Z</dcterms:created>
  <dcterms:modified xsi:type="dcterms:W3CDTF">2017-03-15T12:09:00Z</dcterms:modified>
</cp:coreProperties>
</file>